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2" w:rsidRDefault="00F83B1E" w:rsidP="00D0483E">
      <w:pPr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91B0C">
        <w:rPr>
          <w:rFonts w:ascii="Times New Roman" w:hAnsi="Times New Roman"/>
          <w:sz w:val="12"/>
          <w:szCs w:val="12"/>
        </w:rPr>
        <w:tab/>
      </w:r>
      <w:r w:rsidR="00A87942">
        <w:t xml:space="preserve"> </w:t>
      </w:r>
    </w:p>
    <w:p w:rsidR="00F83B1E" w:rsidRPr="00591B0C" w:rsidRDefault="00F83B1E" w:rsidP="00A87942">
      <w:pPr>
        <w:pStyle w:val="Standard"/>
        <w:jc w:val="right"/>
        <w:rPr>
          <w:rFonts w:ascii="Times New Roman" w:hAnsi="Times New Roman"/>
          <w:sz w:val="12"/>
          <w:szCs w:val="12"/>
        </w:rPr>
      </w:pPr>
    </w:p>
    <w:p w:rsidR="00F83B1E" w:rsidRDefault="00F83B1E" w:rsidP="00F83B1E">
      <w:pPr>
        <w:pStyle w:val="Standard"/>
        <w:jc w:val="center"/>
        <w:rPr>
          <w:rFonts w:ascii="Times New Roman" w:hAnsi="Times New Roman"/>
        </w:rPr>
      </w:pP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bookmarkStart w:id="0" w:name="_Hlk32489428"/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…………………………………………………………………………..……                 </w:t>
      </w:r>
    </w:p>
    <w:p w:rsidR="00F83B1E" w:rsidRDefault="00F83B1E" w:rsidP="00F83B1E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(imię i nazwisko wnioskodawcy – rodzica/opiekuna prawnego kandydata)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……………………………………….………………………………………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F83B1E" w:rsidRDefault="00F83B1E" w:rsidP="00F83B1E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 do korespondencji w sprawach rekrutacji)</w:t>
      </w:r>
    </w:p>
    <w:p w:rsidR="00F83B1E" w:rsidRPr="00F83B1E" w:rsidRDefault="00F83B1E" w:rsidP="00F83B1E">
      <w:pPr>
        <w:ind w:left="708" w:firstLine="708"/>
        <w:jc w:val="right"/>
        <w:textAlignment w:val="auto"/>
        <w:outlineLvl w:val="0"/>
        <w:rPr>
          <w:rFonts w:ascii="Calibri" w:eastAsia="SimSun" w:hAnsi="Calibri" w:cs="Times New Roman"/>
          <w:b/>
          <w:kern w:val="0"/>
          <w:lang w:eastAsia="pl-PL" w:bidi="ar-SA"/>
        </w:rPr>
      </w:pPr>
    </w:p>
    <w:p w:rsidR="00F83B1E" w:rsidRPr="00F83B1E" w:rsidRDefault="00F83B1E" w:rsidP="00F83B1E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  <w:t xml:space="preserve">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ab/>
      </w:r>
    </w:p>
    <w:p w:rsidR="00F83B1E" w:rsidRPr="00F83B1E" w:rsidRDefault="00F83B1E" w:rsidP="00F83B1E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F83B1E" w:rsidRPr="00F83B1E" w:rsidRDefault="00F83B1E" w:rsidP="00F83B1E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F83B1E" w:rsidRDefault="00F83B1E" w:rsidP="00F83B1E">
      <w:pPr>
        <w:jc w:val="right"/>
        <w:textAlignment w:val="auto"/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br/>
      </w:r>
    </w:p>
    <w:bookmarkEnd w:id="0"/>
    <w:p w:rsidR="00F83B1E" w:rsidRDefault="00F83B1E" w:rsidP="00F83B1E">
      <w:pPr>
        <w:jc w:val="center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>Wniosek o przyjęcie dziecka do publicznego</w:t>
      </w:r>
      <w:r>
        <w:t xml:space="preserve"> </w:t>
      </w:r>
      <w:r>
        <w:rPr>
          <w:rFonts w:ascii="Calibri" w:eastAsia="SimSun" w:hAnsi="Calibri" w:cs="Times New Roman"/>
          <w:b/>
          <w:kern w:val="0"/>
          <w:lang w:eastAsia="pl-PL" w:bidi="ar-SA"/>
        </w:rPr>
        <w:t>przedszkola w Gminie Pszczółki/oddziału przedszkolnego w szkole podstawowej/klasy pierwszej szkoły podstawowej -dotyczy dziecka zamieszkałego poza obwodem danej szkoły</w:t>
      </w:r>
      <w:r>
        <w:rPr>
          <w:vertAlign w:val="superscript"/>
          <w:lang w:eastAsia="pl-PL" w:bidi="ar-SA"/>
        </w:rPr>
        <w:footnoteReference w:id="1"/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pStyle w:val="Akapitzlist"/>
        <w:numPr>
          <w:ilvl w:val="0"/>
          <w:numId w:val="1"/>
        </w:numPr>
        <w:ind w:left="284" w:hanging="295"/>
        <w:jc w:val="both"/>
        <w:textAlignment w:val="auto"/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Dane osobowe kandydata i rodziców</w:t>
      </w:r>
      <w:r>
        <w:rPr>
          <w:vertAlign w:val="superscript"/>
          <w:lang w:eastAsia="pl-PL" w:bidi="ar-SA"/>
        </w:rPr>
        <w:footnoteReference w:id="2"/>
      </w: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: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(Tabelę należy wypełnić komputerowo lub czytelnie literami drukowanymi)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424"/>
        <w:gridCol w:w="1524"/>
        <w:gridCol w:w="1524"/>
        <w:gridCol w:w="2193"/>
      </w:tblGrid>
      <w:tr w:rsidR="00F83B1E" w:rsidTr="00162BBE">
        <w:trPr>
          <w:trHeight w:val="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58400B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Imię/Imiona i n</w:t>
            </w:r>
            <w:r w:rsidR="00F83B1E"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azwisko kandydata </w:t>
            </w: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53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Numer PESEL kandydata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4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Adres miejsca zamieszkania kandydata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vertAlign w:val="superscript"/>
                <w:lang w:eastAsia="pl-PL" w:bidi="ar-SA"/>
              </w:rPr>
              <w:footnoteReference w:id="3"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kod pocztowy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5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miejscowość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42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ulica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9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numer domu/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mieszkania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91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Imię/imiona i nazwiska rodziców/opiekunów prawnych kandydata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matki/ 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9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ojca/ 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43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Adres miejsca zamieszkania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rodziców/ opiekunów prawnych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matki/ 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kod pocztowy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0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miejscowość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3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ulica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56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numer domu/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mieszkania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1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ojca/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kod pocztowy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3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miejscowość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55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ulica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54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numer domu/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mieszkania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4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Pr="00162BBE" w:rsidRDefault="00F83B1E" w:rsidP="00757CBE">
            <w:pPr>
              <w:jc w:val="both"/>
              <w:textAlignment w:val="auto"/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62BBE"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  <w:t>Adres poczty elektronicznej i numery telefonów rodziców kandydata - o ile je posiadają</w:t>
            </w:r>
          </w:p>
          <w:p w:rsidR="00F83B1E" w:rsidRPr="00162BBE" w:rsidRDefault="00F83B1E" w:rsidP="00757CBE">
            <w:pPr>
              <w:jc w:val="both"/>
              <w:textAlignment w:val="auto"/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matki/ 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telefon do kontaktu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4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Pr="00162BBE" w:rsidRDefault="00F83B1E" w:rsidP="00757CBE">
            <w:pPr>
              <w:jc w:val="both"/>
              <w:textAlignment w:val="auto"/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adres poczty elektronicznej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6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Pr="00162BBE" w:rsidRDefault="00F83B1E" w:rsidP="00757CBE">
            <w:pPr>
              <w:jc w:val="both"/>
              <w:textAlignment w:val="auto"/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ojca/ </w:t>
            </w:r>
            <w:r>
              <w:rPr>
                <w:rFonts w:ascii="Calibri" w:eastAsia="SimSun" w:hAnsi="Calibri" w:cs="Times New Roman"/>
                <w:kern w:val="0"/>
                <w:sz w:val="16"/>
                <w:szCs w:val="16"/>
                <w:lang w:eastAsia="pl-PL" w:bidi="ar-SA"/>
              </w:rPr>
              <w:t>opiekuna prawnego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telefon do kontaktu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162BBE">
        <w:trPr>
          <w:trHeight w:val="2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Pr="00162BBE" w:rsidRDefault="00F83B1E" w:rsidP="00757CBE">
            <w:pPr>
              <w:jc w:val="both"/>
              <w:textAlignment w:val="auto"/>
              <w:rPr>
                <w:rFonts w:asciiTheme="minorHAnsi" w:eastAsia="SimSun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adres poczty elektronicznej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pStyle w:val="Akapitzlist"/>
        <w:numPr>
          <w:ilvl w:val="0"/>
          <w:numId w:val="2"/>
        </w:numPr>
        <w:ind w:left="426" w:hanging="437"/>
        <w:jc w:val="both"/>
        <w:textAlignment w:val="auto"/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Informacja o złożeniu wniosku o przyjęcie kandydata do publicznych jednostek prowadzących wychowanie przedszkolne</w:t>
      </w:r>
      <w:r>
        <w:rPr>
          <w:vertAlign w:val="superscript"/>
          <w:lang w:eastAsia="pl-PL" w:bidi="ar-SA"/>
        </w:rPr>
        <w:footnoteReference w:id="4"/>
      </w:r>
    </w:p>
    <w:p w:rsidR="00F83B1E" w:rsidRDefault="00F83B1E" w:rsidP="00F83B1E">
      <w:pPr>
        <w:ind w:left="1800"/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both"/>
        <w:textAlignment w:val="auto"/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Fonts w:ascii="Calibri" w:eastAsia="SimSun" w:hAnsi="Calibri" w:cs="Times New Roman"/>
          <w:kern w:val="0"/>
          <w:sz w:val="22"/>
          <w:szCs w:val="22"/>
          <w:vertAlign w:val="superscript"/>
          <w:lang w:eastAsia="pl-PL" w:bidi="ar-SA"/>
        </w:rPr>
        <w:footnoteReference w:id="5"/>
      </w: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.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numPr>
          <w:ilvl w:val="0"/>
          <w:numId w:val="3"/>
        </w:num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Pierwszy wybór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(nazwa i adres przedszkola)</w:t>
      </w:r>
    </w:p>
    <w:p w:rsidR="00F83B1E" w:rsidRDefault="00F83B1E" w:rsidP="00F83B1E">
      <w:pPr>
        <w:numPr>
          <w:ilvl w:val="0"/>
          <w:numId w:val="3"/>
        </w:num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Drugi wybór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(nazwa i adres przedszkola)</w:t>
      </w:r>
    </w:p>
    <w:p w:rsidR="00F83B1E" w:rsidRDefault="00F83B1E" w:rsidP="00F83B1E">
      <w:pPr>
        <w:numPr>
          <w:ilvl w:val="0"/>
          <w:numId w:val="3"/>
        </w:num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Trzeci wybór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</w:t>
      </w:r>
    </w:p>
    <w:p w:rsidR="00F83B1E" w:rsidRDefault="00F83B1E" w:rsidP="00F83B1E">
      <w:pPr>
        <w:ind w:left="720"/>
        <w:jc w:val="both"/>
        <w:textAlignment w:val="auto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(nazwa i adres przedszkola)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center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center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center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pStyle w:val="Akapitzlist"/>
        <w:numPr>
          <w:ilvl w:val="0"/>
          <w:numId w:val="2"/>
        </w:numPr>
        <w:ind w:left="284" w:hanging="295"/>
        <w:textAlignment w:val="auto"/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 xml:space="preserve"> Informacja o spełnianiu kryteriów określonych w ustawie Prawo oświatowe i załącznikach do wniosku potwierdzających ich spełnianie</w:t>
      </w:r>
      <w:r>
        <w:rPr>
          <w:vertAlign w:val="superscript"/>
          <w:lang w:eastAsia="pl-PL" w:bidi="ar-SA"/>
        </w:rPr>
        <w:footnoteReference w:id="6"/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lastRenderedPageBreak/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01"/>
      </w:tblGrid>
      <w:tr w:rsidR="00F83B1E" w:rsidTr="00757CBE">
        <w:trPr>
          <w:trHeight w:val="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L.p.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Kryterium</w:t>
            </w: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Dokument potwierdzający spełnianie kryterium</w:t>
            </w: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Zgłoszenie kryterium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do oceny  Tak*)</w:t>
            </w:r>
          </w:p>
          <w:p w:rsidR="00F83B1E" w:rsidRDefault="00F83B1E" w:rsidP="00757CBE">
            <w:pPr>
              <w:jc w:val="center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F83B1E" w:rsidTr="00757CBE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vertAlign w:val="superscript"/>
                <w:lang w:eastAsia="pl-PL" w:bidi="ar-SA"/>
              </w:rPr>
              <w:footnoteReference w:id="7"/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wielodzietności rodziny kandydata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2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Orzeczenie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. Dz. U. z 2019 r. poz. 1172 ze zm.).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. Dz.U. z 2018 r. poz. 2096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Niepełnosprawność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Orzeczenie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. Dz. U. z 2019 r. poz. 1172 ze zm.).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Niepełnosprawność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obojga rodziców kandydata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Orzeczenia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. Dz. U. z 2019 r. poz. 1172 ze zm.).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 xml:space="preserve">. Dz. U. z 2018 r. poz. 2096 ze zm.) odpis lub wyciąg z dokumentu lub kopia </w:t>
            </w: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lastRenderedPageBreak/>
              <w:t>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Niepełnosprawność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Orzeczenie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. Dz. U. z 2019 r. poz. 1172 ze zm.).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Oryginał, notarialnie poświadczona kopia albo urzędowo poświadczony zgodnie z art. 76a § 1 ustawy z 14 czerwca 1960 r. - Kodeks postępowania administracyjnego (</w:t>
            </w:r>
            <w:proofErr w:type="spellStart"/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. Dz.U. z 2018 r. poz. 2096 ze zm.) odpis lub wyciąg z dokumentu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3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Samotne wychowywanie kandydata w rodzinie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vertAlign w:val="superscript"/>
                <w:lang w:eastAsia="pl-PL" w:bidi="ar-SA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Prawomocny wyrok sądu rodzinnego orzekający rozwód lub separację lub akt zgonu </w:t>
            </w: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oraz oświadczenie</w:t>
            </w: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vertAlign w:val="superscript"/>
                <w:lang w:eastAsia="pl-PL" w:bidi="ar-SA"/>
              </w:rPr>
              <w:footnoteReference w:id="9"/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 samotnym wychowywaniu dziecka oraz niewychowywaniu żadnego dziecka wspólnie z jego rodzicem 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Oryginał, notarialnie poświadczona kopia albo urzędowo poświadczony zgodnie z art. 76a § 1 ustawy z 14 czerwca 1960 r. - Kodeks postępowania administracyjnego (</w:t>
            </w:r>
            <w:proofErr w:type="spellStart"/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i/>
                <w:kern w:val="0"/>
                <w:sz w:val="22"/>
                <w:szCs w:val="22"/>
                <w:lang w:eastAsia="pl-PL" w:bidi="ar-SA"/>
              </w:rPr>
              <w:t>. Dz. U. z 2018 r. poz. 2096 ze zm.) odpis lub wyciąg z dokumentu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83B1E" w:rsidTr="00757CBE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</w:pPr>
            <w:r>
              <w:rPr>
                <w:rFonts w:ascii="Calibri" w:eastAsia="SimSun" w:hAnsi="Calibri" w:cs="Times New Roman"/>
                <w:b/>
                <w:kern w:val="0"/>
                <w:sz w:val="22"/>
                <w:szCs w:val="22"/>
                <w:lang w:eastAsia="pl-PL" w:bidi="ar-SA"/>
              </w:rPr>
              <w:t>Dokument poświadczający</w:t>
            </w: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. Dz. U. z 2019 r. poz. 1111 ze zm.)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ind w:right="-426"/>
        <w:jc w:val="both"/>
        <w:textAlignment w:val="auto"/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Do wniosku dołączam  dokumenty</w:t>
      </w:r>
      <w:r>
        <w:rPr>
          <w:rFonts w:ascii="Calibri" w:eastAsia="SimSun" w:hAnsi="Calibri" w:cs="Times New Roman"/>
          <w:kern w:val="0"/>
          <w:sz w:val="22"/>
          <w:szCs w:val="22"/>
          <w:vertAlign w:val="superscript"/>
          <w:lang w:eastAsia="pl-PL" w:bidi="ar-SA"/>
        </w:rPr>
        <w:footnoteReference w:id="10"/>
      </w: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potwierdzające spełnianie kryterium wymienionego w punkcie ………….</w:t>
      </w:r>
    </w:p>
    <w:p w:rsidR="00F83B1E" w:rsidRDefault="00F83B1E" w:rsidP="00F83B1E">
      <w:pPr>
        <w:spacing w:before="100"/>
        <w:jc w:val="both"/>
        <w:textAlignment w:val="auto"/>
      </w:pPr>
      <w:r>
        <w:rPr>
          <w:rFonts w:ascii="Calibri" w:eastAsia="SimSun" w:hAnsi="Calibri" w:cs="Calibri"/>
          <w:kern w:val="0"/>
          <w:sz w:val="22"/>
          <w:szCs w:val="22"/>
          <w:lang w:val="pl" w:eastAsia="pl-PL" w:bidi="ar-SA"/>
        </w:rPr>
        <w:t>Oświadczenia przedkładane przez rodzic</w:t>
      </w:r>
      <w:r>
        <w:rPr>
          <w:rFonts w:ascii="Calibri" w:eastAsia="SimSun" w:hAnsi="Calibri" w:cs="Calibri"/>
          <w:kern w:val="0"/>
          <w:sz w:val="22"/>
          <w:szCs w:val="22"/>
          <w:lang w:eastAsia="pl-PL" w:bidi="ar-SA"/>
        </w:rPr>
        <w:t>ów</w:t>
      </w:r>
      <w:r>
        <w:rPr>
          <w:rFonts w:ascii="Calibri" w:eastAsia="SimSun" w:hAnsi="Calibri" w:cs="Calibri"/>
          <w:kern w:val="0"/>
          <w:sz w:val="22"/>
          <w:szCs w:val="22"/>
          <w:lang w:val="pl" w:eastAsia="pl-PL" w:bidi="ar-SA"/>
        </w:rPr>
        <w:t xml:space="preserve"> kandydat</w:t>
      </w:r>
      <w:r>
        <w:rPr>
          <w:rFonts w:ascii="Calibri" w:eastAsia="SimSun" w:hAnsi="Calibri" w:cs="Calibri"/>
          <w:kern w:val="0"/>
          <w:sz w:val="22"/>
          <w:szCs w:val="22"/>
          <w:lang w:eastAsia="pl-PL" w:bidi="ar-SA"/>
        </w:rPr>
        <w:t>ów</w:t>
      </w:r>
      <w:r>
        <w:rPr>
          <w:rFonts w:ascii="Calibri" w:eastAsia="SimSun" w:hAnsi="Calibri" w:cs="Calibri"/>
          <w:kern w:val="0"/>
          <w:sz w:val="22"/>
          <w:szCs w:val="22"/>
          <w:lang w:val="pl" w:eastAsia="pl-PL" w:bidi="ar-SA"/>
        </w:rPr>
        <w:t>, które stanowią dokumenty potwierdzające spełniani</w:t>
      </w:r>
      <w:r>
        <w:rPr>
          <w:rFonts w:ascii="Calibri" w:eastAsia="SimSun" w:hAnsi="Calibri" w:cs="Calibri"/>
          <w:kern w:val="0"/>
          <w:sz w:val="22"/>
          <w:szCs w:val="22"/>
          <w:lang w:eastAsia="pl-PL" w:bidi="ar-SA"/>
        </w:rPr>
        <w:t>a</w:t>
      </w:r>
      <w:r>
        <w:rPr>
          <w:rFonts w:ascii="Calibri" w:eastAsia="SimSun" w:hAnsi="Calibri" w:cs="Calibri"/>
          <w:kern w:val="0"/>
          <w:sz w:val="22"/>
          <w:szCs w:val="22"/>
          <w:lang w:val="pl" w:eastAsia="pl-PL" w:bidi="ar-SA"/>
        </w:rPr>
        <w:t xml:space="preserve"> kryteriów rekrutacji powinny być złożone pod rygorem odpowiedzialności karnej poprzez podpisanie klauzuli „Jestem świadomy odpowiedzialności karnej za złożenie fałszywego oświadczenia”. Klauzula ta zastępuje pouczenie organu o odpowiedzialności karnej za składanie fałszywych oświadczeń.</w:t>
      </w:r>
    </w:p>
    <w:p w:rsidR="00F83B1E" w:rsidRDefault="00F83B1E" w:rsidP="00F83B1E">
      <w:pPr>
        <w:ind w:right="-426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pStyle w:val="Akapitzlist"/>
        <w:numPr>
          <w:ilvl w:val="0"/>
          <w:numId w:val="2"/>
        </w:numPr>
        <w:ind w:left="284" w:hanging="295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Informacja o spełnianiu kryteriów lokalnych, ustalonych uchwałą nr XXVI/216/17 Rady Gminy</w:t>
      </w:r>
    </w:p>
    <w:p w:rsidR="00F83B1E" w:rsidRDefault="00F83B1E" w:rsidP="00F83B1E">
      <w:pPr>
        <w:ind w:left="284" w:hanging="295"/>
        <w:textAlignment w:val="auto"/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 xml:space="preserve"> w Pszczółkach z dnia 28.03.2017 r. </w:t>
      </w:r>
      <w:r>
        <w:rPr>
          <w:rFonts w:ascii="Calibri" w:eastAsia="SimSun" w:hAnsi="Calibri" w:cs="Times New Roman"/>
          <w:b/>
          <w:kern w:val="0"/>
          <w:sz w:val="22"/>
          <w:szCs w:val="22"/>
          <w:vertAlign w:val="superscript"/>
          <w:lang w:eastAsia="pl-PL" w:bidi="ar-SA"/>
        </w:rPr>
        <w:footnoteReference w:id="11"/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lastRenderedPageBreak/>
        <w:t>*) we właściwej rubryce (Tak/Nie) przy każdym z kryteriów wstaw znak X</w:t>
      </w:r>
    </w:p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3207"/>
        <w:gridCol w:w="901"/>
        <w:gridCol w:w="851"/>
        <w:gridCol w:w="3861"/>
      </w:tblGrid>
      <w:tr w:rsidR="00F83B1E" w:rsidTr="00757CB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Kryterium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Tak*)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Nie *)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Dokumenty niezbędne do potwierdzenia</w:t>
            </w:r>
          </w:p>
        </w:tc>
      </w:tr>
      <w:tr w:rsidR="00F83B1E" w:rsidTr="00757CB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1a. Rodzice/opiekunowie prawni kandydata pracują lub odprowadzają podatek dochodowy na rzecz Gminy Pszczółki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 xml:space="preserve">1b. Rodzice/opiekunowie prawni kandydata uczą się/studiują w trybie dziennym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1a. Oświadczenie każdego z rodziców/ opiekunów prawnych (w przypadku samozatrudnienia – aktualny wpis do ewidencji działalności gospodarczej) oraz oświadczenie o odprowadzaniu podatku dochodowego na rzecz Gminy Pszczółki</w:t>
            </w: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1b. Oświadczenie o nauce/studiach w trybie dziennym</w:t>
            </w:r>
          </w:p>
        </w:tc>
      </w:tr>
      <w:tr w:rsidR="00F83B1E" w:rsidTr="00757CB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Dochód w przeliczeniu na członka rodziny kandydata nie przekracza kwoty, o której mowa w art. 5 ust. 1 ustawy z dnia 29 listopada 2003 r. o świadczeniach rodzinnych (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t.j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. Dz. U. z 2020 r., poz. 111)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Oświadczenie rodziców/opiekunów prawnych kandydata o uzyskiwanym dochodzie</w:t>
            </w:r>
          </w:p>
        </w:tc>
      </w:tr>
      <w:tr w:rsidR="00F83B1E" w:rsidTr="00757CB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Rodzeństwo kandydata uczęszcza do tego przedszkola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B1E" w:rsidRDefault="00F83B1E" w:rsidP="00757CBE">
            <w:pPr>
              <w:jc w:val="both"/>
              <w:textAlignment w:val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SimSun" w:hAnsi="Calibri" w:cs="Times New Roman"/>
                <w:kern w:val="0"/>
                <w:sz w:val="22"/>
                <w:szCs w:val="22"/>
                <w:lang w:eastAsia="pl-PL" w:bidi="ar-SA"/>
              </w:rPr>
              <w:t>Fakt znany z Urzędu Gminy</w:t>
            </w:r>
          </w:p>
        </w:tc>
      </w:tr>
    </w:tbl>
    <w:p w:rsidR="00F83B1E" w:rsidRDefault="00F83B1E" w:rsidP="00F83B1E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numPr>
          <w:ilvl w:val="0"/>
          <w:numId w:val="4"/>
        </w:numPr>
        <w:ind w:left="284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Spełnianie przez kandydata kryteriów lokalnych, określonych uchwalą XXVI/216/17 Rady Gminy w Pszczółkach z dnia 28 marca 2017 r. jest potwierdzane oświadczeniami.</w:t>
      </w:r>
    </w:p>
    <w:p w:rsidR="00F83B1E" w:rsidRDefault="00F83B1E" w:rsidP="00F83B1E">
      <w:pPr>
        <w:numPr>
          <w:ilvl w:val="0"/>
          <w:numId w:val="4"/>
        </w:numPr>
        <w:ind w:left="284"/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Do wniosku dołączam oświadczenia o spełnianiu kryteriów wymienionych w punkcie …………</w:t>
      </w:r>
    </w:p>
    <w:p w:rsidR="00F83B1E" w:rsidRDefault="00F83B1E" w:rsidP="00F83B1E">
      <w:pPr>
        <w:widowControl w:val="0"/>
        <w:autoSpaceDE w:val="0"/>
        <w:jc w:val="both"/>
        <w:textAlignment w:val="auto"/>
        <w:rPr>
          <w:rFonts w:ascii="Calibri" w:eastAsia="SimSun" w:hAnsi="Calibri" w:cs="Times New Roman"/>
          <w:b/>
          <w:bCs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widowControl w:val="0"/>
        <w:autoSpaceDE w:val="0"/>
        <w:jc w:val="both"/>
        <w:textAlignment w:val="auto"/>
        <w:outlineLvl w:val="0"/>
        <w:rPr>
          <w:rFonts w:ascii="Calibri" w:eastAsia="SimSun" w:hAnsi="Calibri" w:cs="Times New Roman"/>
          <w:b/>
          <w:bCs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bCs/>
          <w:kern w:val="0"/>
          <w:sz w:val="22"/>
          <w:szCs w:val="22"/>
          <w:lang w:eastAsia="pl-PL" w:bidi="ar-SA"/>
        </w:rPr>
        <w:t>POUCZENIE:</w:t>
      </w:r>
    </w:p>
    <w:p w:rsidR="00F83B1E" w:rsidRDefault="00F83B1E" w:rsidP="00F83B1E">
      <w:pPr>
        <w:widowControl w:val="0"/>
        <w:autoSpaceDE w:val="0"/>
        <w:jc w:val="both"/>
        <w:textAlignment w:val="auto"/>
        <w:outlineLvl w:val="0"/>
        <w:rPr>
          <w:rFonts w:ascii="Calibri" w:eastAsia="SimSun" w:hAnsi="Calibri" w:cs="Times New Roman"/>
          <w:b/>
          <w:bCs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spacing w:line="360" w:lineRule="auto"/>
        <w:textAlignment w:val="auto"/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Oświadczam, że:</w:t>
      </w:r>
      <w:r>
        <w:rPr>
          <w:rFonts w:ascii="Calibri" w:hAnsi="Calibri" w:cs="Calibri"/>
          <w:i/>
          <w:iCs/>
        </w:rPr>
        <w:t xml:space="preserve"> </w:t>
      </w:r>
    </w:p>
    <w:p w:rsidR="00F83B1E" w:rsidRDefault="00F83B1E" w:rsidP="00F83B1E">
      <w:pPr>
        <w:spacing w:line="360" w:lineRule="auto"/>
        <w:jc w:val="both"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1. Jestem świadomy/a odpowiedzialności karnej za złożenie fałszywego oświadczenia</w:t>
      </w:r>
      <w:r>
        <w:rPr>
          <w:rFonts w:ascii="Calibri" w:eastAsia="SimSun" w:hAnsi="Calibri" w:cs="Times New Roman"/>
          <w:kern w:val="0"/>
          <w:sz w:val="22"/>
          <w:szCs w:val="22"/>
          <w:vertAlign w:val="superscript"/>
          <w:lang w:eastAsia="pl-PL" w:bidi="ar-SA"/>
        </w:rPr>
        <w:footnoteReference w:id="12"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:rsidR="00F83B1E" w:rsidRDefault="00F83B1E" w:rsidP="00F83B1E">
      <w:pPr>
        <w:spacing w:line="360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2. Niezwłocznie powiadomię dyrektora placówki oświatowej o zmianie danych zawartych we wniosku.</w:t>
      </w:r>
    </w:p>
    <w:p w:rsidR="00F83B1E" w:rsidRDefault="00F83B1E" w:rsidP="00F83B1E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 w:rsidR="00591B0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Szkołę Podstawową w Skowarczu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 celu przeprowadzenia postępowania rekrutacyjnego.</w:t>
      </w:r>
    </w:p>
    <w:p w:rsidR="00F83B1E" w:rsidRDefault="00F83B1E" w:rsidP="00F83B1E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4. Zapoznałem/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am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się z klauzulą informacyjną (do wglądu w placówce, w której składa się wniosek), dotyczącą ochrony danych osobowych.</w:t>
      </w:r>
    </w:p>
    <w:p w:rsidR="00F83B1E" w:rsidRDefault="00F83B1E" w:rsidP="00F83B1E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…………………………..……                                                 …………………………..……</w:t>
      </w:r>
    </w:p>
    <w:p w:rsidR="00F83B1E" w:rsidRDefault="00F83B1E" w:rsidP="00F83B1E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Podpis matki (prawnej opiekunki)                       Podpis ojca (prawnego opiekuna)</w:t>
      </w:r>
    </w:p>
    <w:p w:rsidR="00F83B1E" w:rsidRDefault="00F83B1E" w:rsidP="00F83B1E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*(niepotrzebne skreślić)</w:t>
      </w:r>
    </w:p>
    <w:p w:rsidR="00F83B1E" w:rsidRDefault="00F83B1E" w:rsidP="00F83B1E">
      <w:pPr>
        <w:widowControl w:val="0"/>
        <w:autoSpaceDE w:val="0"/>
        <w:jc w:val="both"/>
        <w:textAlignment w:val="auto"/>
        <w:rPr>
          <w:rFonts w:ascii="Calibri" w:eastAsia="TimesNewRomanPSMT" w:hAnsi="Calibri" w:cs="Times New Roman"/>
          <w:kern w:val="0"/>
          <w:sz w:val="22"/>
          <w:szCs w:val="22"/>
          <w:lang w:eastAsia="pl-PL" w:bidi="ar-SA"/>
        </w:rPr>
      </w:pPr>
    </w:p>
    <w:p w:rsidR="008C69D3" w:rsidRDefault="008C69D3" w:rsidP="00F83B1E">
      <w:pPr>
        <w:widowControl w:val="0"/>
        <w:autoSpaceDE w:val="0"/>
        <w:jc w:val="both"/>
        <w:textAlignment w:val="auto"/>
        <w:rPr>
          <w:rFonts w:ascii="Calibri" w:eastAsia="TimesNewRomanPSMT" w:hAnsi="Calibri" w:cs="Times New Roman"/>
          <w:kern w:val="0"/>
          <w:sz w:val="22"/>
          <w:szCs w:val="22"/>
          <w:lang w:eastAsia="pl-PL" w:bidi="ar-SA"/>
        </w:rPr>
      </w:pPr>
    </w:p>
    <w:p w:rsidR="008C69D3" w:rsidRDefault="008C69D3" w:rsidP="00F83B1E">
      <w:pPr>
        <w:widowControl w:val="0"/>
        <w:autoSpaceDE w:val="0"/>
        <w:jc w:val="both"/>
        <w:textAlignment w:val="auto"/>
        <w:rPr>
          <w:rFonts w:ascii="Calibri" w:eastAsia="TimesNewRomanPSMT" w:hAnsi="Calibri" w:cs="Times New Roman"/>
          <w:kern w:val="0"/>
          <w:sz w:val="22"/>
          <w:szCs w:val="22"/>
          <w:lang w:eastAsia="pl-PL" w:bidi="ar-SA"/>
        </w:rPr>
      </w:pPr>
    </w:p>
    <w:p w:rsidR="008C69D3" w:rsidRDefault="008C69D3" w:rsidP="00F83B1E">
      <w:pPr>
        <w:widowControl w:val="0"/>
        <w:autoSpaceDE w:val="0"/>
        <w:jc w:val="both"/>
        <w:textAlignment w:val="auto"/>
        <w:rPr>
          <w:rFonts w:ascii="Calibri" w:eastAsia="TimesNewRomanPSMT" w:hAnsi="Calibri" w:cs="Times New Roman"/>
          <w:kern w:val="0"/>
          <w:sz w:val="22"/>
          <w:szCs w:val="22"/>
          <w:lang w:eastAsia="pl-PL" w:bidi="ar-SA"/>
        </w:rPr>
      </w:pPr>
      <w:bookmarkStart w:id="2" w:name="_GoBack"/>
      <w:bookmarkEnd w:id="2"/>
    </w:p>
    <w:p w:rsidR="00F83B1E" w:rsidRDefault="00F83B1E" w:rsidP="00F83B1E">
      <w:pPr>
        <w:textAlignment w:val="auto"/>
        <w:rPr>
          <w:rFonts w:ascii="Calibri" w:eastAsia="SimSun" w:hAnsi="Calibri" w:cs="Calibri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F83B1E" w:rsidRDefault="00F83B1E" w:rsidP="00F83B1E">
      <w:pPr>
        <w:textAlignment w:val="auto"/>
      </w:pP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>Klauzula zgody na kontakt telefoniczny i sms oraz /lub na kontakt elektroniczny</w:t>
      </w:r>
    </w:p>
    <w:p w:rsidR="00F83B1E" w:rsidRDefault="00F83B1E" w:rsidP="00F83B1E">
      <w:pPr>
        <w:textAlignment w:val="auto"/>
        <w:rPr>
          <w:rFonts w:ascii="Arial" w:eastAsia="SimSu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numPr>
          <w:ilvl w:val="0"/>
          <w:numId w:val="6"/>
        </w:numPr>
        <w:spacing w:after="16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Zapoznałem (-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am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F83B1E" w:rsidRDefault="00F83B1E" w:rsidP="00F83B1E">
      <w:pPr>
        <w:numPr>
          <w:ilvl w:val="0"/>
          <w:numId w:val="5"/>
        </w:numPr>
        <w:spacing w:after="160"/>
        <w:jc w:val="both"/>
        <w:textAlignment w:val="auto"/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Podaję dane osobowe dobrowolnie i oświadczam, że są one zgodne z prawdą.</w:t>
      </w:r>
    </w:p>
    <w:p w:rsidR="00F83B1E" w:rsidRDefault="00F83B1E" w:rsidP="00F83B1E">
      <w:pPr>
        <w:numPr>
          <w:ilvl w:val="0"/>
          <w:numId w:val="5"/>
        </w:numPr>
        <w:spacing w:after="160"/>
        <w:jc w:val="both"/>
        <w:textAlignment w:val="auto"/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Wyrażam zgodę na kontakt telefoniczny oraz sms przez Administratora danych, celem przeprowadzenia procesu rekrutacji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>.</w:t>
      </w:r>
    </w:p>
    <w:p w:rsidR="00F83B1E" w:rsidRDefault="00F83B1E" w:rsidP="00F83B1E">
      <w:pPr>
        <w:numPr>
          <w:ilvl w:val="0"/>
          <w:numId w:val="5"/>
        </w:numPr>
        <w:spacing w:after="160"/>
        <w:jc w:val="both"/>
        <w:textAlignment w:val="auto"/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Wyrażam zgodę na nawiązywanie kontaktu za pośrednictwem poczty elektronicznej przez Administratora, celem przeprowadzenia procesu rekrutacji</w:t>
      </w:r>
    </w:p>
    <w:p w:rsidR="00F83B1E" w:rsidRDefault="00F83B1E" w:rsidP="00F83B1E">
      <w:pPr>
        <w:spacing w:after="16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widowControl w:val="0"/>
        <w:autoSpaceDE w:val="0"/>
        <w:ind w:left="72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widowControl w:val="0"/>
        <w:autoSpaceDE w:val="0"/>
        <w:ind w:left="72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widowControl w:val="0"/>
        <w:autoSpaceDE w:val="0"/>
        <w:ind w:left="72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textAlignment w:val="auto"/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>……………………………………</w:t>
      </w: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ab/>
      </w: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ab/>
      </w: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ab/>
      </w: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ab/>
        <w:t xml:space="preserve">            ……………………………………………</w:t>
      </w:r>
    </w:p>
    <w:p w:rsidR="00F83B1E" w:rsidRDefault="00F83B1E" w:rsidP="00F83B1E">
      <w:pPr>
        <w:textAlignment w:val="auto"/>
      </w:pPr>
      <w:r>
        <w:rPr>
          <w:rFonts w:ascii="Arial" w:eastAsia="SimSun" w:hAnsi="Arial" w:cs="Arial"/>
          <w:i/>
          <w:kern w:val="0"/>
          <w:sz w:val="16"/>
          <w:szCs w:val="16"/>
          <w:vertAlign w:val="superscript"/>
          <w:lang w:eastAsia="pl-PL" w:bidi="ar-SA"/>
        </w:rPr>
        <w:t xml:space="preserve">                    </w:t>
      </w:r>
      <w:r>
        <w:rPr>
          <w:rFonts w:ascii="Arial" w:eastAsia="SimSun" w:hAnsi="Arial" w:cs="Arial"/>
          <w:i/>
          <w:kern w:val="0"/>
          <w:sz w:val="16"/>
          <w:szCs w:val="16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 xml:space="preserve">                  Data </w:t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  <w:t xml:space="preserve">                            Czytelny podpis wnioskodawcy- rodzica- matki </w:t>
      </w:r>
    </w:p>
    <w:p w:rsidR="00F83B1E" w:rsidRDefault="00F83B1E" w:rsidP="00F83B1E">
      <w:pPr>
        <w:textAlignment w:val="auto"/>
        <w:rPr>
          <w:rFonts w:ascii="Arial" w:eastAsia="SimSun" w:hAnsi="Arial" w:cs="Arial"/>
          <w:kern w:val="0"/>
          <w:sz w:val="20"/>
          <w:szCs w:val="20"/>
          <w:vertAlign w:val="superscript"/>
          <w:lang w:eastAsia="pl-PL" w:bidi="ar-SA"/>
        </w:rPr>
      </w:pPr>
    </w:p>
    <w:p w:rsidR="00F83B1E" w:rsidRDefault="00F83B1E" w:rsidP="00F83B1E">
      <w:pPr>
        <w:textAlignment w:val="auto"/>
        <w:rPr>
          <w:rFonts w:ascii="Arial" w:eastAsia="SimSu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textAlignment w:val="auto"/>
      </w:pPr>
      <w:r>
        <w:rPr>
          <w:rFonts w:ascii="Arial" w:eastAsia="SimSun" w:hAnsi="Arial" w:cs="Arial"/>
          <w:b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  ……………………………………………</w:t>
      </w:r>
    </w:p>
    <w:p w:rsidR="00F83B1E" w:rsidRDefault="00F83B1E" w:rsidP="00F83B1E">
      <w:pPr>
        <w:textAlignment w:val="auto"/>
      </w:pP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 xml:space="preserve">                    </w:t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  <w:t xml:space="preserve">                                         </w:t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</w:r>
      <w:r>
        <w:rPr>
          <w:rFonts w:ascii="Arial" w:eastAsia="SimSun" w:hAnsi="Arial" w:cs="Arial"/>
          <w:i/>
          <w:kern w:val="0"/>
          <w:sz w:val="20"/>
          <w:szCs w:val="20"/>
          <w:vertAlign w:val="superscript"/>
          <w:lang w:eastAsia="pl-PL" w:bidi="ar-SA"/>
        </w:rPr>
        <w:tab/>
        <w:t xml:space="preserve">                               Czytelny podpis wnioskodawcy- rodzica-ojca </w:t>
      </w:r>
    </w:p>
    <w:p w:rsidR="00F83B1E" w:rsidRDefault="00F83B1E" w:rsidP="00F83B1E">
      <w:pPr>
        <w:textAlignment w:val="auto"/>
        <w:rPr>
          <w:rFonts w:ascii="Arial" w:eastAsia="SimSu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textAlignment w:val="auto"/>
        <w:rPr>
          <w:rFonts w:ascii="Arial" w:eastAsia="SimSun" w:hAnsi="Arial" w:cs="Arial"/>
          <w:kern w:val="0"/>
          <w:sz w:val="20"/>
          <w:szCs w:val="20"/>
          <w:lang w:eastAsia="pl-PL" w:bidi="ar-SA"/>
        </w:rPr>
      </w:pPr>
    </w:p>
    <w:p w:rsidR="00F83B1E" w:rsidRDefault="00F83B1E" w:rsidP="00F83B1E">
      <w:pPr>
        <w:jc w:val="both"/>
        <w:textAlignment w:val="auto"/>
        <w:outlineLvl w:val="0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 xml:space="preserve">Nr telefonu do placówki oświatowej: </w:t>
      </w:r>
      <w:r w:rsidR="00591B0C"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58 6829140</w:t>
      </w:r>
    </w:p>
    <w:p w:rsidR="00F83B1E" w:rsidRDefault="00F83B1E" w:rsidP="00F83B1E">
      <w:pPr>
        <w:jc w:val="both"/>
        <w:textAlignment w:val="auto"/>
        <w:outlineLvl w:val="0"/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Adres poczty elektronicznej:</w:t>
      </w:r>
      <w:r w:rsidRPr="00591B0C"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 xml:space="preserve"> </w:t>
      </w:r>
      <w:hyperlink r:id="rId7" w:history="1">
        <w:r w:rsidR="00591B0C" w:rsidRPr="00591B0C">
          <w:rPr>
            <w:rStyle w:val="Hipercze"/>
            <w:rFonts w:ascii="Calibri" w:eastAsia="SimSun" w:hAnsi="Calibri" w:cs="Times New Roman"/>
            <w:b/>
            <w:color w:val="auto"/>
            <w:kern w:val="0"/>
            <w:sz w:val="22"/>
            <w:szCs w:val="22"/>
            <w:u w:val="none"/>
            <w:lang w:eastAsia="pl-PL" w:bidi="ar-SA"/>
          </w:rPr>
          <w:t>spskowarcz@wp.pl</w:t>
        </w:r>
      </w:hyperlink>
    </w:p>
    <w:p w:rsidR="00F83B1E" w:rsidRDefault="00F83B1E" w:rsidP="00F83B1E">
      <w:pPr>
        <w:jc w:val="both"/>
        <w:textAlignment w:val="auto"/>
        <w:outlineLvl w:val="0"/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 xml:space="preserve">Adres strony internetowej: </w:t>
      </w:r>
      <w:r w:rsidR="0058400B">
        <w:rPr>
          <w:rFonts w:ascii="Calibri" w:eastAsia="SimSun" w:hAnsi="Calibri" w:cs="Times New Roman"/>
          <w:b/>
          <w:kern w:val="0"/>
          <w:sz w:val="22"/>
          <w:szCs w:val="22"/>
          <w:lang w:eastAsia="pl-PL" w:bidi="ar-SA"/>
        </w:rPr>
        <w:t>spskowarcz.pl</w:t>
      </w: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F83B1E" w:rsidRDefault="00F83B1E" w:rsidP="00F83B1E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sectPr w:rsidR="00F83B1E" w:rsidSect="00F83B1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B8" w:rsidRDefault="00234EB8" w:rsidP="00F83B1E">
      <w:r>
        <w:separator/>
      </w:r>
    </w:p>
  </w:endnote>
  <w:endnote w:type="continuationSeparator" w:id="0">
    <w:p w:rsidR="00234EB8" w:rsidRDefault="00234EB8" w:rsidP="00F8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B8" w:rsidRDefault="00234EB8" w:rsidP="00F83B1E">
      <w:r>
        <w:separator/>
      </w:r>
    </w:p>
  </w:footnote>
  <w:footnote w:type="continuationSeparator" w:id="0">
    <w:p w:rsidR="00234EB8" w:rsidRDefault="00234EB8" w:rsidP="00F83B1E">
      <w:r>
        <w:continuationSeparator/>
      </w:r>
    </w:p>
  </w:footnote>
  <w:footnote w:id="1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wniosek zawiera dane podane w punkcie 1-5 tabeli, natomiast dane w punkcie 6 podaje się,  jeśli  takie środki  komunikacji  rodzice  posiadają. To oznacza, że dane w punkcie 1-5 należy podać obowiązkowo,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F83B1E" w:rsidRDefault="00F83B1E" w:rsidP="00F83B1E">
      <w:pPr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osoby fizycznej jest miejscowość, w której osoba ta przebywa z zamiarem stałego pobytu.</w:t>
      </w:r>
    </w:p>
  </w:footnote>
  <w:footnote w:id="4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156 ust. 1 w ustawy Prawo oświatowe, wniosek o przyjęcie do publicznego przedszkola, innej formy wychowania przedszkolnego oraz szkoły, może</w:t>
      </w:r>
      <w:r>
        <w:rPr>
          <w:rFonts w:ascii="Calibri" w:hAnsi="Calibri"/>
          <w:bCs/>
          <w:sz w:val="18"/>
          <w:szCs w:val="18"/>
        </w:rPr>
        <w:t xml:space="preserve"> być złożony do nie więcej niż trzech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</w:footnote>
  <w:footnote w:id="6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F83B1E" w:rsidRDefault="00F83B1E" w:rsidP="00F83B1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      o odpowiedzialności karnej za składanie fałszywych zeznań.</w:t>
      </w:r>
    </w:p>
  </w:footnote>
  <w:footnote w:id="8">
    <w:p w:rsidR="00F83B1E" w:rsidRPr="00591B0C" w:rsidRDefault="00F83B1E" w:rsidP="00F83B1E">
      <w:pPr>
        <w:pStyle w:val="Tekstprzypisudolnego"/>
        <w:jc w:val="both"/>
        <w:rPr>
          <w:sz w:val="16"/>
          <w:szCs w:val="16"/>
        </w:rPr>
      </w:pPr>
      <w:r w:rsidRPr="00591B0C">
        <w:rPr>
          <w:rStyle w:val="Odwoanieprzypisudolnego"/>
          <w:sz w:val="16"/>
          <w:szCs w:val="16"/>
        </w:rPr>
        <w:footnoteRef/>
      </w:r>
      <w:r w:rsidRPr="00591B0C">
        <w:rPr>
          <w:rFonts w:ascii="Calibri" w:hAnsi="Calibri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</w:footnote>
  <w:footnote w:id="9">
    <w:p w:rsidR="00F83B1E" w:rsidRPr="00591B0C" w:rsidRDefault="00F83B1E" w:rsidP="00F83B1E">
      <w:pPr>
        <w:jc w:val="both"/>
        <w:rPr>
          <w:sz w:val="16"/>
          <w:szCs w:val="16"/>
        </w:rPr>
      </w:pPr>
      <w:r w:rsidRPr="00591B0C">
        <w:rPr>
          <w:rStyle w:val="Odwoanieprzypisudolnego"/>
          <w:sz w:val="16"/>
          <w:szCs w:val="16"/>
        </w:rPr>
        <w:footnoteRef/>
      </w:r>
      <w:r w:rsidRPr="00591B0C">
        <w:rPr>
          <w:rFonts w:ascii="Calibri" w:hAnsi="Calibri"/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F83B1E" w:rsidRPr="00591B0C" w:rsidRDefault="00F83B1E" w:rsidP="00F83B1E">
      <w:pPr>
        <w:pStyle w:val="Tekstprzypisudolnego"/>
        <w:jc w:val="both"/>
        <w:rPr>
          <w:sz w:val="16"/>
          <w:szCs w:val="16"/>
        </w:rPr>
      </w:pPr>
      <w:r w:rsidRPr="00591B0C">
        <w:rPr>
          <w:rStyle w:val="Odwoanieprzypisudolnego"/>
          <w:sz w:val="16"/>
          <w:szCs w:val="16"/>
        </w:rPr>
        <w:footnoteRef/>
      </w:r>
      <w:r w:rsidRPr="00591B0C">
        <w:rPr>
          <w:rFonts w:ascii="Calibri" w:hAnsi="Calibri"/>
          <w:sz w:val="16"/>
          <w:szCs w:val="16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:rsidR="00F83B1E" w:rsidRPr="00591B0C" w:rsidRDefault="00F83B1E" w:rsidP="00F83B1E">
      <w:pPr>
        <w:jc w:val="both"/>
        <w:rPr>
          <w:sz w:val="14"/>
          <w:szCs w:val="14"/>
        </w:rPr>
      </w:pPr>
      <w:r w:rsidRPr="00591B0C">
        <w:rPr>
          <w:rStyle w:val="Odwoanieprzypisudolnego"/>
          <w:sz w:val="16"/>
          <w:szCs w:val="16"/>
        </w:rPr>
        <w:footnoteRef/>
      </w:r>
      <w:r w:rsidRPr="00591B0C">
        <w:rPr>
          <w:rFonts w:ascii="Calibri" w:hAnsi="Calibri"/>
          <w:sz w:val="16"/>
          <w:szCs w:val="16"/>
        </w:rPr>
        <w:t xml:space="preserve"> Zgodnie z art. 131 ust. 4 ustawy z 14 grudnia 2016</w:t>
      </w:r>
      <w:r>
        <w:rPr>
          <w:rFonts w:ascii="Calibri" w:hAnsi="Calibri"/>
          <w:sz w:val="18"/>
          <w:szCs w:val="18"/>
        </w:rPr>
        <w:t xml:space="preserve"> r. Prawo oświatowe, w przypadku równorzędnych wyników uzyskanych na pierwszym etapie postępowania rekrutacyjnego lub jeżeli po zakończeniu tego etapu dane publiczne przedszkole, oddział </w:t>
      </w:r>
      <w:r w:rsidRPr="00591B0C">
        <w:rPr>
          <w:rFonts w:ascii="Calibri" w:hAnsi="Calibri"/>
          <w:sz w:val="14"/>
          <w:szCs w:val="14"/>
        </w:rPr>
        <w:t>przedszkolny w danej publicznej szkole podstawowej albo dana publiczna inna forma wychowania przedszkolnego nadal dysponuje wolnymi miejscami, na drugim etapie postępowania rekrutacyjnego są brane pod uwagę kryteria określone przez uchwałę XXVI/216/17 Rady Gminy w Pszczółkach z dnia 28 marca 2017 r.,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  <w:footnote w:id="12">
    <w:p w:rsidR="00F83B1E" w:rsidRDefault="00F83B1E" w:rsidP="00F83B1E">
      <w:pPr>
        <w:pStyle w:val="Tekstprzypisudolnego"/>
        <w:jc w:val="both"/>
      </w:pPr>
      <w:r w:rsidRPr="00591B0C">
        <w:rPr>
          <w:rStyle w:val="Odwoanieprzypisudolnego"/>
          <w:sz w:val="14"/>
          <w:szCs w:val="14"/>
        </w:rPr>
        <w:footnoteRef/>
      </w:r>
      <w:r w:rsidRPr="00591B0C">
        <w:rPr>
          <w:rFonts w:ascii="Calibri" w:hAnsi="Calibri"/>
          <w:sz w:val="14"/>
          <w:szCs w:val="14"/>
        </w:rPr>
        <w:t xml:space="preserve"> Zgodnie z art. 233 § 1 ustawy z 6 czerwca 1997 r. Kodeks karny (tekst jedn.: </w:t>
      </w:r>
      <w:bookmarkStart w:id="1" w:name="_Hlk32318410"/>
      <w:r w:rsidRPr="00591B0C">
        <w:rPr>
          <w:rFonts w:ascii="Calibri" w:hAnsi="Calibri"/>
          <w:sz w:val="14"/>
          <w:szCs w:val="14"/>
        </w:rPr>
        <w:t xml:space="preserve">Dz.U. z 2019 r. poz. 1950 ze zm.) </w:t>
      </w:r>
      <w:bookmarkEnd w:id="1"/>
      <w:r w:rsidRPr="00591B0C">
        <w:rPr>
          <w:rFonts w:ascii="Calibri" w:hAnsi="Calibri"/>
          <w:sz w:val="14"/>
          <w:szCs w:val="14"/>
        </w:rPr>
        <w:t>– kto, składając zeznanie mające służyć za dowód w postępowaniu sądowym lub w innym postępowaniu  prowadzonym  na podstawie ustawy, zezna  nieprawdę lub zataja prawdę,  podlega  karze pozbawienia wolności od 6 miesięcy do 8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55E5"/>
    <w:multiLevelType w:val="multilevel"/>
    <w:tmpl w:val="18942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2B98250F"/>
    <w:multiLevelType w:val="multilevel"/>
    <w:tmpl w:val="F614FF2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SimSun" w:hAnsi="Calibri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37C1A"/>
    <w:multiLevelType w:val="multilevel"/>
    <w:tmpl w:val="64D6E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42C6"/>
    <w:multiLevelType w:val="multilevel"/>
    <w:tmpl w:val="D4E6F3AE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0D46C2"/>
    <w:multiLevelType w:val="multilevel"/>
    <w:tmpl w:val="74B49B7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SimSun" w:hAnsi="Calibri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1E"/>
    <w:rsid w:val="000F0030"/>
    <w:rsid w:val="00162BBE"/>
    <w:rsid w:val="001A789B"/>
    <w:rsid w:val="00224F2F"/>
    <w:rsid w:val="00234EB8"/>
    <w:rsid w:val="003B735C"/>
    <w:rsid w:val="00474643"/>
    <w:rsid w:val="0058400B"/>
    <w:rsid w:val="00591B0C"/>
    <w:rsid w:val="00701D6F"/>
    <w:rsid w:val="0077535E"/>
    <w:rsid w:val="008048B3"/>
    <w:rsid w:val="008C69D3"/>
    <w:rsid w:val="00944331"/>
    <w:rsid w:val="00A87942"/>
    <w:rsid w:val="00AF61E1"/>
    <w:rsid w:val="00D0483E"/>
    <w:rsid w:val="00E844DF"/>
    <w:rsid w:val="00F354D8"/>
    <w:rsid w:val="00F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2C2F"/>
  <w15:chartTrackingRefBased/>
  <w15:docId w15:val="{1E4A91E1-E0A7-4C68-B5F3-A8286902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83B1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3B1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rsid w:val="00F83B1E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F83B1E"/>
    <w:pPr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F83B1E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F83B1E"/>
    <w:pPr>
      <w:ind w:left="720"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591B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94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942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skowarcz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1477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2022-02-21T15:40:00Z</cp:lastPrinted>
  <dcterms:created xsi:type="dcterms:W3CDTF">2024-02-28T09:44:00Z</dcterms:created>
  <dcterms:modified xsi:type="dcterms:W3CDTF">2024-02-28T09:48:00Z</dcterms:modified>
</cp:coreProperties>
</file>